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410D7F" w:rsidRDefault="006C2D48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820C14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>Мастер-класс</w:t>
      </w:r>
    </w:p>
    <w:p w:rsidR="006C2D48" w:rsidRDefault="006C2D48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  <w:r w:rsidRPr="00820C14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 «</w:t>
      </w:r>
      <w:r w:rsidRPr="00820C14">
        <w:rPr>
          <w:rFonts w:ascii="Times New Roman" w:hAnsi="Times New Roman" w:cs="Times New Roman"/>
          <w:b/>
          <w:caps/>
          <w:sz w:val="28"/>
          <w:szCs w:val="28"/>
        </w:rPr>
        <w:t>Кубики историй</w:t>
      </w:r>
      <w:r w:rsidR="003803BE" w:rsidRPr="00820C14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Pr="00820C14">
        <w:rPr>
          <w:rFonts w:ascii="Times New Roman" w:hAnsi="Times New Roman" w:cs="Times New Roman"/>
          <w:b/>
          <w:caps/>
          <w:sz w:val="28"/>
          <w:szCs w:val="28"/>
        </w:rPr>
        <w:t xml:space="preserve"> или </w:t>
      </w:r>
      <w:r w:rsidR="00820C14" w:rsidRPr="00820C14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  <w:t>с</w:t>
      </w:r>
      <w:r w:rsidRPr="00820C14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  <w:t xml:space="preserve">торителлинг как средство развития связной речи </w:t>
      </w:r>
      <w:bookmarkStart w:id="0" w:name="_GoBack"/>
      <w:bookmarkEnd w:id="0"/>
      <w:r w:rsidRPr="00820C14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  <w:t>детей старшего дош</w:t>
      </w:r>
      <w:r w:rsidR="00820C14" w:rsidRPr="00820C14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  <w:t>к</w:t>
      </w:r>
      <w:r w:rsidRPr="00820C14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  <w:t>ольного возраста»</w:t>
      </w: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09975" cy="3038475"/>
            <wp:effectExtent l="19050" t="0" r="9525" b="0"/>
            <wp:docPr id="1" name="Рисунок 1" descr="https://images.by.prom.st/134626879_w640_h640_kubiki-sochini-istor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by.prom.st/134626879_w640_h640_kubiki-sochini-istoriy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Pr="00820C14" w:rsidRDefault="00410D7F" w:rsidP="00820C1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lang w:eastAsia="ru-RU"/>
        </w:rPr>
      </w:pPr>
    </w:p>
    <w:p w:rsidR="00410D7F" w:rsidRDefault="00410D7F" w:rsidP="00290D2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23F43" w:rsidRPr="00692CF0" w:rsidRDefault="00123F43" w:rsidP="00290D2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Теоретическая часть</w:t>
      </w:r>
    </w:p>
    <w:p w:rsidR="008C7FFE" w:rsidRPr="00692CF0" w:rsidRDefault="008C7FFE" w:rsidP="00692CF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F0">
        <w:rPr>
          <w:b/>
          <w:sz w:val="28"/>
          <w:szCs w:val="28"/>
        </w:rPr>
        <w:t>Актуальность</w:t>
      </w:r>
      <w:r w:rsidR="003803BE">
        <w:rPr>
          <w:b/>
          <w:sz w:val="28"/>
          <w:szCs w:val="28"/>
        </w:rPr>
        <w:t xml:space="preserve">. </w:t>
      </w:r>
      <w:r w:rsidRPr="00692CF0">
        <w:rPr>
          <w:sz w:val="28"/>
          <w:szCs w:val="28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</w:t>
      </w:r>
      <w:r w:rsidR="003803BE">
        <w:rPr>
          <w:sz w:val="28"/>
          <w:szCs w:val="28"/>
        </w:rPr>
        <w:t xml:space="preserve">язной речи реализуется </w:t>
      </w:r>
      <w:r w:rsidRPr="00692CF0">
        <w:rPr>
          <w:sz w:val="28"/>
          <w:szCs w:val="28"/>
        </w:rPr>
        <w:t>коммуникативная функция языка.</w:t>
      </w:r>
    </w:p>
    <w:p w:rsidR="00826547" w:rsidRPr="00692CF0" w:rsidRDefault="008C7FFE" w:rsidP="00692CF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F0">
        <w:rPr>
          <w:sz w:val="28"/>
          <w:szCs w:val="28"/>
        </w:rPr>
        <w:t xml:space="preserve">В настоящее время в образовательной практике накоплено достаточное количество методик, научных трудов, статей по развитию связной речи дошкольников. Многие педагоги успешно используют в своей работе техники и технологии, заимствованные из других научных сфер. </w:t>
      </w:r>
      <w:r w:rsidR="00826547" w:rsidRPr="00692CF0">
        <w:rPr>
          <w:sz w:val="28"/>
          <w:szCs w:val="28"/>
        </w:rPr>
        <w:t>Представляю вашему вниманию мастер-класс на тему</w:t>
      </w:r>
      <w:r w:rsidR="00820C14" w:rsidRPr="00EA42DD">
        <w:rPr>
          <w:bCs/>
          <w:color w:val="111111"/>
          <w:sz w:val="28"/>
          <w:szCs w:val="28"/>
        </w:rPr>
        <w:t>«</w:t>
      </w:r>
      <w:r w:rsidR="00820C14" w:rsidRPr="00EA42DD">
        <w:rPr>
          <w:sz w:val="28"/>
          <w:szCs w:val="28"/>
        </w:rPr>
        <w:t xml:space="preserve">"Кубики историй", или </w:t>
      </w:r>
      <w:proofErr w:type="spellStart"/>
      <w:r w:rsidR="00820C14" w:rsidRPr="00EA42DD">
        <w:rPr>
          <w:color w:val="111111"/>
          <w:sz w:val="28"/>
          <w:szCs w:val="28"/>
        </w:rPr>
        <w:t>сторителлинг</w:t>
      </w:r>
      <w:proofErr w:type="spellEnd"/>
      <w:r w:rsidR="00820C14" w:rsidRPr="00EA42DD">
        <w:rPr>
          <w:color w:val="111111"/>
          <w:sz w:val="28"/>
          <w:szCs w:val="28"/>
        </w:rPr>
        <w:t xml:space="preserve"> как средство развития связной речи у детей старшего дош</w:t>
      </w:r>
      <w:r w:rsidR="00820C14">
        <w:rPr>
          <w:color w:val="111111"/>
          <w:sz w:val="28"/>
          <w:szCs w:val="28"/>
        </w:rPr>
        <w:t>к</w:t>
      </w:r>
      <w:r w:rsidR="00820C14" w:rsidRPr="00EA42DD">
        <w:rPr>
          <w:color w:val="111111"/>
          <w:sz w:val="28"/>
          <w:szCs w:val="28"/>
        </w:rPr>
        <w:t>ольного возраста»</w:t>
      </w:r>
      <w:r w:rsidR="00826547" w:rsidRPr="00820C14">
        <w:rPr>
          <w:color w:val="111111"/>
          <w:sz w:val="28"/>
          <w:szCs w:val="28"/>
        </w:rPr>
        <w:t>.</w:t>
      </w:r>
    </w:p>
    <w:p w:rsidR="007F4754" w:rsidRPr="00692CF0" w:rsidRDefault="007F4754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мастер-класса: повышение профессионально</w:t>
      </w:r>
      <w:r w:rsid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йкомпетентности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 </w:t>
      </w:r>
      <w:r w:rsid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посредством ознакомления с </w:t>
      </w:r>
      <w:proofErr w:type="spellStart"/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</w:t>
      </w:r>
      <w:r w:rsid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омработы</w:t>
      </w:r>
      <w:proofErr w:type="spellEnd"/>
      <w:r w:rsid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использованию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</w:t>
      </w:r>
      <w:r w:rsid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сторителлинг</w:t>
      </w:r>
      <w:proofErr w:type="spellEnd"/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754" w:rsidRPr="00692CF0" w:rsidRDefault="007F4754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мастер-класса:</w:t>
      </w:r>
    </w:p>
    <w:p w:rsidR="006C2D48" w:rsidRPr="00820C14" w:rsidRDefault="00820C14" w:rsidP="0082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7F4754" w:rsidRP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педагогов с опытом работы по использованию технологии сторителлинг с детьми дошкольного возраста;</w:t>
      </w:r>
    </w:p>
    <w:p w:rsidR="006C2D48" w:rsidRPr="00820C14" w:rsidRDefault="00820C14" w:rsidP="0082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7F4754" w:rsidRP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Обучить участников мастер-класса методам и приемам обучения дошкольников сочинению историй в педагогическом процессе;</w:t>
      </w:r>
    </w:p>
    <w:p w:rsidR="007F4754" w:rsidRPr="00820C14" w:rsidRDefault="00820C14" w:rsidP="0082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7F4754" w:rsidRPr="00820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оригинальным образовательным технологиям, инициативу, желание применять на практике данные технологии.</w:t>
      </w:r>
    </w:p>
    <w:p w:rsidR="00826547" w:rsidRPr="00692CF0" w:rsidRDefault="00826547" w:rsidP="00692CF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CF0">
        <w:rPr>
          <w:color w:val="000000"/>
          <w:sz w:val="28"/>
          <w:szCs w:val="28"/>
        </w:rPr>
        <w:t>Принципиально важно, чтобы педагогическая технология определяла позицию ребенка по отношению к взрослому: «Мы вместе!».</w:t>
      </w:r>
      <w:r w:rsidR="00820C14">
        <w:rPr>
          <w:color w:val="000000"/>
          <w:sz w:val="28"/>
          <w:szCs w:val="28"/>
        </w:rPr>
        <w:t xml:space="preserve">Совсем недавно </w:t>
      </w:r>
      <w:r w:rsidRPr="00692CF0">
        <w:rPr>
          <w:color w:val="000000"/>
          <w:sz w:val="28"/>
          <w:szCs w:val="28"/>
        </w:rPr>
        <w:t xml:space="preserve">я обратила внимание на новую </w:t>
      </w:r>
      <w:proofErr w:type="spellStart"/>
      <w:r w:rsidRPr="00692CF0">
        <w:rPr>
          <w:color w:val="000000"/>
          <w:sz w:val="28"/>
          <w:szCs w:val="28"/>
        </w:rPr>
        <w:t>интерактивнуютехникусторителлинг</w:t>
      </w:r>
      <w:proofErr w:type="spellEnd"/>
      <w:r w:rsidRPr="00692CF0">
        <w:rPr>
          <w:color w:val="000000"/>
          <w:sz w:val="28"/>
          <w:szCs w:val="28"/>
        </w:rPr>
        <w:t xml:space="preserve">. </w:t>
      </w:r>
      <w:r w:rsidR="008C7FFE" w:rsidRPr="00692CF0">
        <w:rPr>
          <w:sz w:val="28"/>
          <w:szCs w:val="28"/>
        </w:rPr>
        <w:t xml:space="preserve">Техника </w:t>
      </w:r>
      <w:proofErr w:type="spellStart"/>
      <w:r w:rsidR="008C7FFE" w:rsidRPr="00692CF0">
        <w:rPr>
          <w:sz w:val="28"/>
          <w:szCs w:val="28"/>
        </w:rPr>
        <w:t>сторителлинг</w:t>
      </w:r>
      <w:proofErr w:type="spellEnd"/>
      <w:r w:rsidR="00623AB7">
        <w:rPr>
          <w:sz w:val="28"/>
          <w:szCs w:val="28"/>
        </w:rPr>
        <w:t>,</w:t>
      </w:r>
      <w:r w:rsidR="008C7FFE" w:rsidRPr="00692CF0">
        <w:rPr>
          <w:sz w:val="28"/>
          <w:szCs w:val="28"/>
        </w:rPr>
        <w:t xml:space="preserve"> заимствован</w:t>
      </w:r>
      <w:r w:rsidR="00623AB7">
        <w:rPr>
          <w:sz w:val="28"/>
          <w:szCs w:val="28"/>
        </w:rPr>
        <w:t>ная</w:t>
      </w:r>
      <w:r w:rsidR="008C7FFE" w:rsidRPr="00692CF0">
        <w:rPr>
          <w:sz w:val="28"/>
          <w:szCs w:val="28"/>
        </w:rPr>
        <w:t xml:space="preserve"> из сферы маркетинга, заинтересовала меня тем, что позволяет расширить возможности для развития и обогащения речи, воображения и коммуникативных навыков детей старшего дошкольного возраста. </w:t>
      </w:r>
      <w:r w:rsidRPr="00692CF0">
        <w:rPr>
          <w:color w:val="000000"/>
          <w:sz w:val="28"/>
          <w:szCs w:val="28"/>
          <w:shd w:val="clear" w:color="auto" w:fill="FFFFFF"/>
        </w:rPr>
        <w:t>Все мы, педагоги, работающие с дошкольниками, так или иначе сторителлинг используем. Встречали ли вы раньше этот термин?</w:t>
      </w:r>
    </w:p>
    <w:p w:rsidR="007F4754" w:rsidRPr="00692CF0" w:rsidRDefault="00F76E2A" w:rsidP="00692CF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92CF0">
        <w:rPr>
          <w:sz w:val="28"/>
          <w:szCs w:val="28"/>
        </w:rPr>
        <w:t>Сторителлинг</w:t>
      </w:r>
      <w:proofErr w:type="spellEnd"/>
      <w:r w:rsidR="00F33C51">
        <w:rPr>
          <w:sz w:val="28"/>
          <w:szCs w:val="28"/>
        </w:rPr>
        <w:t>–</w:t>
      </w:r>
      <w:r w:rsidR="00A25C6C" w:rsidRPr="00692CF0">
        <w:rPr>
          <w:sz w:val="28"/>
          <w:szCs w:val="28"/>
        </w:rPr>
        <w:t>это</w:t>
      </w:r>
      <w:r w:rsidR="00410D7F">
        <w:rPr>
          <w:sz w:val="28"/>
          <w:szCs w:val="28"/>
        </w:rPr>
        <w:t xml:space="preserve"> </w:t>
      </w:r>
      <w:r w:rsidRPr="00692CF0">
        <w:rPr>
          <w:sz w:val="28"/>
          <w:szCs w:val="28"/>
        </w:rPr>
        <w:t>инновационная технология развития речи детей.</w:t>
      </w:r>
      <w:r w:rsidR="00410D7F">
        <w:rPr>
          <w:sz w:val="28"/>
          <w:szCs w:val="28"/>
        </w:rPr>
        <w:t xml:space="preserve"> </w:t>
      </w:r>
      <w:proofErr w:type="spellStart"/>
      <w:r w:rsidR="00A25C6C" w:rsidRPr="00692CF0">
        <w:rPr>
          <w:color w:val="111111"/>
          <w:sz w:val="28"/>
          <w:szCs w:val="28"/>
        </w:rPr>
        <w:t>С</w:t>
      </w:r>
      <w:r w:rsidR="00F33C51">
        <w:rPr>
          <w:color w:val="111111"/>
          <w:sz w:val="28"/>
          <w:szCs w:val="28"/>
        </w:rPr>
        <w:t>торителлинг</w:t>
      </w:r>
      <w:proofErr w:type="spellEnd"/>
      <w:r w:rsidR="007F4754" w:rsidRPr="00692CF0">
        <w:rPr>
          <w:color w:val="111111"/>
          <w:sz w:val="28"/>
          <w:szCs w:val="28"/>
        </w:rPr>
        <w:t xml:space="preserve"> в переводе с английского означает «рассказывание историй». В русском языке ему соответствует наиболее подходящий замечательный синоним «сказительство», т. е. повество</w:t>
      </w:r>
      <w:r w:rsidR="00F33C51">
        <w:rPr>
          <w:color w:val="111111"/>
          <w:sz w:val="28"/>
          <w:szCs w:val="28"/>
        </w:rPr>
        <w:t>вание сказок, былин, мифов и т.</w:t>
      </w:r>
      <w:r w:rsidR="007F4754" w:rsidRPr="00692CF0">
        <w:rPr>
          <w:color w:val="111111"/>
          <w:sz w:val="28"/>
          <w:szCs w:val="28"/>
        </w:rPr>
        <w:t>п.</w:t>
      </w:r>
    </w:p>
    <w:p w:rsidR="007F4754" w:rsidRPr="00692CF0" w:rsidRDefault="007F4754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</w:t>
      </w:r>
      <w:proofErr w:type="spellStart"/>
      <w:r w:rsidR="00740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 и успешно опробовал на личном опыте </w:t>
      </w:r>
      <w:r w:rsidR="0074031A"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Дэвид </w:t>
      </w:r>
      <w:proofErr w:type="spellStart"/>
      <w:r w:rsidR="0074031A"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Армстронг</w:t>
      </w:r>
      <w:proofErr w:type="spellEnd"/>
      <w:r w:rsidR="007403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403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далёкий от педагогики, глава крупнейшей международной корпорации, и предназначена игра была для взрослых.</w:t>
      </w:r>
    </w:p>
    <w:p w:rsidR="007F4754" w:rsidRPr="00692CF0" w:rsidRDefault="007F4754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Сторителлинг – это игра, которая интересна не только взрослым, но и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детям. Состоит она из девяти кубиков, на которые наклеены 54 картинки, которые погружают в мир фантазий и приключений. В оригинале кубики сложны для дошкольников, но творческие педагоги нашли и апробировали в своей работе другой вариант использования кубиков.</w:t>
      </w:r>
    </w:p>
    <w:p w:rsidR="00410D7F" w:rsidRDefault="00410D7F" w:rsidP="00290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D7F" w:rsidRDefault="00410D7F" w:rsidP="00290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D7F" w:rsidRDefault="00410D7F" w:rsidP="00290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23F43" w:rsidRPr="00692CF0" w:rsidRDefault="00290D2C" w:rsidP="00290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Практическая часть</w:t>
      </w:r>
    </w:p>
    <w:p w:rsidR="00826547" w:rsidRPr="00692CF0" w:rsidRDefault="00826547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структуру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техники сторителлинг входят следующие элементы:</w:t>
      </w:r>
    </w:p>
    <w:p w:rsidR="00826547" w:rsidRPr="00692CF0" w:rsidRDefault="00290D2C" w:rsidP="00290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826547" w:rsidRPr="0029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Вступление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826547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должно быть коротким, здесь дети входят с ситуацию и знакомятся с героем. Варианты вступления:</w:t>
      </w:r>
    </w:p>
    <w:p w:rsidR="00826547" w:rsidRPr="00692CF0" w:rsidRDefault="00290D2C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826547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давным-давно…</w:t>
      </w:r>
    </w:p>
    <w:p w:rsidR="00826547" w:rsidRPr="00692CF0" w:rsidRDefault="00290D2C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826547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поближе, я вам расскажу…</w:t>
      </w:r>
    </w:p>
    <w:p w:rsidR="00826547" w:rsidRPr="00692CF0" w:rsidRDefault="00290D2C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826547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Однажды…</w:t>
      </w:r>
    </w:p>
    <w:p w:rsidR="00826547" w:rsidRPr="00692CF0" w:rsidRDefault="00290D2C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826547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некотором царстве, в некотором государстве…</w:t>
      </w:r>
    </w:p>
    <w:p w:rsidR="00826547" w:rsidRPr="00692CF0" w:rsidRDefault="00290D2C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826547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Жили-были…</w:t>
      </w:r>
    </w:p>
    <w:p w:rsidR="00826547" w:rsidRPr="00692CF0" w:rsidRDefault="00290D2C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826547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произошло темной и дождливой ночью…</w:t>
      </w:r>
    </w:p>
    <w:p w:rsidR="00826547" w:rsidRPr="00692CF0" w:rsidRDefault="00290D2C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826547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герой понятия не имел, что его ждет…</w:t>
      </w:r>
    </w:p>
    <w:p w:rsidR="00826547" w:rsidRPr="00692CF0" w:rsidRDefault="00826547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290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92C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</w:t>
      </w:r>
      <w:r w:rsidR="00290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ы историй: 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простота,неожиданность,конкретность (персонажи, истории должны быть знакомы и понятны дошкольникам,реалистичность (самая лучшая история не понравится и не запомнится, если дети в неё не поверят).</w:t>
      </w:r>
    </w:p>
    <w:p w:rsidR="00826547" w:rsidRPr="00692CF0" w:rsidRDefault="00826547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29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событий.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в вступлении. Герой погружается в ситуацию, которая не становится разрешенной, а усложняется.</w:t>
      </w:r>
    </w:p>
    <w:p w:rsidR="00826547" w:rsidRPr="00692CF0" w:rsidRDefault="00826547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="0029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Кульминация.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здесь происходит накал всех страстей. В этой части герой выходит победителем (или нет). Это тот момент, где находятся все ответы на вопросы, появляется решение постав</w:t>
      </w:r>
      <w:r w:rsidR="0029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ленной проблемы. Тайна раскрыта.</w:t>
      </w:r>
    </w:p>
    <w:p w:rsidR="00826547" w:rsidRPr="00692CF0" w:rsidRDefault="00826547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="0029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Заключение.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 должно быть кратким, которое подытоживает рассказ одним предложением</w:t>
      </w:r>
      <w:r w:rsidR="0029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 басне мораль.</w:t>
      </w:r>
    </w:p>
    <w:p w:rsidR="0041622B" w:rsidRPr="00692CF0" w:rsidRDefault="0041622B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сторителлинга очень многогранная, многоцелевая, решающая много обучающих, развивающих и воспитательных задач. Чтобы детям было интересно, я взяла за основу игру «Кубики историй» и адаптировала под своих детей.</w:t>
      </w:r>
      <w:r w:rsidRPr="00692CF0">
        <w:rPr>
          <w:rFonts w:ascii="Times New Roman" w:hAnsi="Times New Roman" w:cs="Times New Roman"/>
          <w:sz w:val="28"/>
          <w:szCs w:val="28"/>
        </w:rPr>
        <w:t xml:space="preserve"> Правила этой игры 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 и легко запоминаются детьми, суть её</w:t>
      </w:r>
      <w:r w:rsidR="0029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«бросай» и «рассказывай». </w:t>
      </w:r>
      <w:r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выбираем историю, учитывая детский интерес, программную тематику, выбираем главного героя, а также жанр рассказа (фантастика, детектив или смешная история).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</w:t>
      </w:r>
      <w:r w:rsidR="0029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одного ребенка. Бросить 9 кубиков на стол, разделить их на 3 части – начало истории, середина и развязка. Опираясь на кубики, ребёнок рассказывает историю.Когда играет больше трёх человек</w:t>
      </w:r>
      <w:r w:rsidR="00290D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 кидают по очереди и продолжают друг за другом историю.Воспитатель может начать историю, а дети будут продолжать её рассказывать, бросая кубики.</w:t>
      </w:r>
      <w:r w:rsidR="00FA3659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FA3659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плавно переходят от одной картинки к другой и сочиняют необычн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</w:t>
      </w:r>
      <w:r w:rsidR="00FA3659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истории.</w:t>
      </w:r>
    </w:p>
    <w:p w:rsidR="0041622B" w:rsidRPr="00692CF0" w:rsidRDefault="0041622B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Style w:val="c1"/>
          <w:rFonts w:ascii="Times New Roman" w:hAnsi="Times New Roman" w:cs="Times New Roman"/>
          <w:sz w:val="28"/>
          <w:szCs w:val="28"/>
        </w:rPr>
        <w:t>В истории должен быть интересный герой. Это может быть кто или что</w:t>
      </w:r>
      <w:r w:rsidR="00290D2C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692CF0">
        <w:rPr>
          <w:rStyle w:val="c1"/>
          <w:rFonts w:ascii="Times New Roman" w:hAnsi="Times New Roman" w:cs="Times New Roman"/>
          <w:sz w:val="28"/>
          <w:szCs w:val="28"/>
        </w:rPr>
        <w:t xml:space="preserve"> хоть обычный карандаш, если вам нужно научить детей им пользоваться. Важно, чтобы у этого героя были чувства, чтобы ребенок мог ему сопереживать, а также чтобы герой не был оторван от ситуации, то есть он не существует сам по себе, а «живёт» в каком-то мире.</w:t>
      </w:r>
    </w:p>
    <w:p w:rsidR="00C75DFF" w:rsidRPr="00692CF0" w:rsidRDefault="007C586B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hAnsi="Times New Roman" w:cs="Times New Roman"/>
          <w:sz w:val="28"/>
          <w:szCs w:val="28"/>
        </w:rPr>
        <w:lastRenderedPageBreak/>
        <w:t>Рассказ</w:t>
      </w:r>
      <w:r w:rsidR="0041622B" w:rsidRPr="00692CF0">
        <w:rPr>
          <w:rFonts w:ascii="Times New Roman" w:hAnsi="Times New Roman" w:cs="Times New Roman"/>
          <w:sz w:val="28"/>
          <w:szCs w:val="28"/>
        </w:rPr>
        <w:t xml:space="preserve"> или история, совмещенные</w:t>
      </w:r>
      <w:r w:rsidRPr="00692CF0">
        <w:rPr>
          <w:rFonts w:ascii="Times New Roman" w:hAnsi="Times New Roman" w:cs="Times New Roman"/>
          <w:sz w:val="28"/>
          <w:szCs w:val="28"/>
        </w:rPr>
        <w:t xml:space="preserve"> с показом сюжетной картинки, помога</w:t>
      </w:r>
      <w:r w:rsidR="00290D2C">
        <w:rPr>
          <w:rFonts w:ascii="Times New Roman" w:hAnsi="Times New Roman" w:cs="Times New Roman"/>
          <w:sz w:val="28"/>
          <w:szCs w:val="28"/>
        </w:rPr>
        <w:t>ю</w:t>
      </w:r>
      <w:r w:rsidRPr="00692CF0">
        <w:rPr>
          <w:rFonts w:ascii="Times New Roman" w:hAnsi="Times New Roman" w:cs="Times New Roman"/>
          <w:sz w:val="28"/>
          <w:szCs w:val="28"/>
        </w:rPr>
        <w:t>т более выразительно построить свой монолог, избавиться ребенку от так называемого «страха говорения»</w:t>
      </w:r>
      <w:r w:rsidR="00C75DFF" w:rsidRPr="00692CF0">
        <w:rPr>
          <w:rFonts w:ascii="Times New Roman" w:hAnsi="Times New Roman" w:cs="Times New Roman"/>
          <w:sz w:val="28"/>
          <w:szCs w:val="28"/>
        </w:rPr>
        <w:t>.</w:t>
      </w:r>
    </w:p>
    <w:p w:rsidR="00C75DFF" w:rsidRPr="00692CF0" w:rsidRDefault="00C75DFF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Итак</w:t>
      </w:r>
      <w:r w:rsidR="0029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и</w:t>
      </w: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 начинается</w:t>
      </w:r>
      <w:r w:rsidR="0029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F17C3" w:rsidRPr="00692CF0" w:rsidRDefault="00C75DFF" w:rsidP="0069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F0">
        <w:rPr>
          <w:rFonts w:ascii="Times New Roman" w:hAnsi="Times New Roman" w:cs="Times New Roman"/>
          <w:sz w:val="28"/>
          <w:szCs w:val="28"/>
        </w:rPr>
        <w:t>Уважаемые педагоги! Я предлагаю вам по</w:t>
      </w:r>
      <w:r w:rsidR="00290D2C">
        <w:rPr>
          <w:rFonts w:ascii="Times New Roman" w:hAnsi="Times New Roman" w:cs="Times New Roman"/>
          <w:sz w:val="28"/>
          <w:szCs w:val="28"/>
        </w:rPr>
        <w:t>про</w:t>
      </w:r>
      <w:r w:rsidRPr="00692CF0">
        <w:rPr>
          <w:rFonts w:ascii="Times New Roman" w:hAnsi="Times New Roman" w:cs="Times New Roman"/>
          <w:sz w:val="28"/>
          <w:szCs w:val="28"/>
        </w:rPr>
        <w:t>бовать сочинить сказочную историю, а помогут вам в это</w:t>
      </w:r>
      <w:r w:rsidR="00290D2C">
        <w:rPr>
          <w:rFonts w:ascii="Times New Roman" w:hAnsi="Times New Roman" w:cs="Times New Roman"/>
          <w:sz w:val="28"/>
          <w:szCs w:val="28"/>
        </w:rPr>
        <w:t>м</w:t>
      </w:r>
      <w:r w:rsidRPr="00692CF0">
        <w:rPr>
          <w:rFonts w:ascii="Times New Roman" w:hAnsi="Times New Roman" w:cs="Times New Roman"/>
          <w:sz w:val="28"/>
          <w:szCs w:val="28"/>
        </w:rPr>
        <w:t xml:space="preserve"> «Кубики историй». С вашего позволения я начну первой. «Однажды…». </w:t>
      </w:r>
      <w:r w:rsidR="002A22DA" w:rsidRPr="00692CF0">
        <w:rPr>
          <w:rFonts w:ascii="Times New Roman" w:hAnsi="Times New Roman" w:cs="Times New Roman"/>
          <w:sz w:val="28"/>
          <w:szCs w:val="28"/>
        </w:rPr>
        <w:t>В</w:t>
      </w:r>
      <w:r w:rsidRPr="00692CF0">
        <w:rPr>
          <w:rFonts w:ascii="Times New Roman" w:hAnsi="Times New Roman" w:cs="Times New Roman"/>
          <w:sz w:val="28"/>
          <w:szCs w:val="28"/>
        </w:rPr>
        <w:t xml:space="preserve">ыберите </w:t>
      </w:r>
      <w:r w:rsidR="007C586B" w:rsidRPr="00692CF0">
        <w:rPr>
          <w:rFonts w:ascii="Times New Roman" w:hAnsi="Times New Roman" w:cs="Times New Roman"/>
          <w:sz w:val="28"/>
          <w:szCs w:val="28"/>
        </w:rPr>
        <w:t>кубик и прод</w:t>
      </w:r>
      <w:r w:rsidRPr="00692CF0">
        <w:rPr>
          <w:rFonts w:ascii="Times New Roman" w:hAnsi="Times New Roman" w:cs="Times New Roman"/>
          <w:sz w:val="28"/>
          <w:szCs w:val="28"/>
        </w:rPr>
        <w:t>олжите</w:t>
      </w:r>
      <w:r w:rsidR="007C586B" w:rsidRPr="00692CF0">
        <w:rPr>
          <w:rFonts w:ascii="Times New Roman" w:hAnsi="Times New Roman" w:cs="Times New Roman"/>
          <w:sz w:val="28"/>
          <w:szCs w:val="28"/>
        </w:rPr>
        <w:t xml:space="preserve"> рассказ, связав ос</w:t>
      </w:r>
      <w:r w:rsidRPr="00692CF0">
        <w:rPr>
          <w:rFonts w:ascii="Times New Roman" w:hAnsi="Times New Roman" w:cs="Times New Roman"/>
          <w:sz w:val="28"/>
          <w:szCs w:val="28"/>
        </w:rPr>
        <w:t>тальные картинки в одну историю</w:t>
      </w:r>
      <w:r w:rsidR="0029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едагоги проигрывают </w:t>
      </w:r>
      <w:r w:rsidR="00AF17C3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 вариант)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7FFE" w:rsidRPr="00692CF0" w:rsidRDefault="008C7FFE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Преимущества использования техники сторителлинг с детьми дошкольного возраста:</w:t>
      </w:r>
    </w:p>
    <w:p w:rsidR="008C7FFE" w:rsidRPr="00692CF0" w:rsidRDefault="008C7FFE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9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Сторителлинг</w:t>
      </w:r>
      <w:proofErr w:type="spellEnd"/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использован в любом месте и в любое время.</w:t>
      </w:r>
    </w:p>
    <w:p w:rsidR="008C7FFE" w:rsidRPr="00692CF0" w:rsidRDefault="008C7FFE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29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 развивает фантазию, логику, повышают культуру общения, обогащает устную речь, помогает запомнить материал.</w:t>
      </w:r>
    </w:p>
    <w:p w:rsidR="008C7FFE" w:rsidRPr="00692CF0" w:rsidRDefault="008C7FFE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Сторителлинг</w:t>
      </w:r>
      <w:proofErr w:type="spellEnd"/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успешно использоваться в проектной и совместной деятельности детей. Дошкольникам намного проще запомнить любой материал в виде интересной истории.</w:t>
      </w:r>
    </w:p>
    <w:p w:rsidR="008C7FFE" w:rsidRPr="00692CF0" w:rsidRDefault="008C7FFE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Рассказывание историй раскрепощает застенчивых, молчаливых детей, повышает настроение, потому что сочинять истории – это не только полезно, но ещё и очень увлекательно</w:t>
      </w:r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17C3" w:rsidRPr="00692CF0" w:rsidRDefault="00AF17C3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«Кубики историй</w:t>
      </w:r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»–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настоящийпраздник воображения! Ведь сочинять истории не только полезно, но и очень увлекательно</w:t>
      </w:r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7FFE" w:rsidRPr="00692CF0" w:rsidRDefault="008C7FFE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8C7FFE" w:rsidRPr="00692CF0" w:rsidRDefault="008C7FFE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123F43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ва</w:t>
      </w:r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123F43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небольшой подарок. П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</w:t>
      </w:r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лагаю </w:t>
      </w:r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="00123F43"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чемодан с тем багажом, который вы получили от моего мастер-класса, и отправиться в отпуск на остров, который перекликается с вашим ощущением.</w:t>
      </w:r>
    </w:p>
    <w:p w:rsidR="00123F43" w:rsidRPr="00692CF0" w:rsidRDefault="00123F43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отправиться на остров «Непонимания», если вы не поняли</w:t>
      </w:r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материал. На остров «Открытий» отправит</w:t>
      </w:r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тот, кто открыл для себя новую технологию. А остров «Творчества» для тех, кто планирует применять в своей работе </w:t>
      </w:r>
      <w:proofErr w:type="spellStart"/>
      <w:r w:rsidR="0034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сторителлинг</w:t>
      </w:r>
      <w:proofErr w:type="spellEnd"/>
      <w:r w:rsidRPr="00692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Удачи Вам!</w:t>
      </w:r>
    </w:p>
    <w:p w:rsidR="0065158F" w:rsidRPr="003E22E7" w:rsidRDefault="0065158F" w:rsidP="0069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Раздача буклетов</w:t>
      </w:r>
      <w:r w:rsidR="003469FB" w:rsidRPr="003E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37F4" w:rsidRPr="00692CF0" w:rsidRDefault="002837F4" w:rsidP="00692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37F4" w:rsidRPr="00692CF0" w:rsidSect="00410D7F">
      <w:pgSz w:w="11906" w:h="16838"/>
      <w:pgMar w:top="1134" w:right="1134" w:bottom="1134" w:left="1134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6819"/>
    <w:multiLevelType w:val="hybridMultilevel"/>
    <w:tmpl w:val="9D5C8460"/>
    <w:lvl w:ilvl="0" w:tplc="C2C23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CE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61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C2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48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2F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0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AE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C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D45BAF"/>
    <w:multiLevelType w:val="multilevel"/>
    <w:tmpl w:val="0F9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14CDC"/>
    <w:multiLevelType w:val="multilevel"/>
    <w:tmpl w:val="3084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F37A1"/>
    <w:multiLevelType w:val="multilevel"/>
    <w:tmpl w:val="A56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652C1"/>
    <w:multiLevelType w:val="hybridMultilevel"/>
    <w:tmpl w:val="7BDC40C8"/>
    <w:lvl w:ilvl="0" w:tplc="1AC4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40120"/>
    <w:multiLevelType w:val="multilevel"/>
    <w:tmpl w:val="CA16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011A5"/>
    <w:multiLevelType w:val="hybridMultilevel"/>
    <w:tmpl w:val="467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754"/>
    <w:rsid w:val="00123F43"/>
    <w:rsid w:val="00223EBC"/>
    <w:rsid w:val="002837F4"/>
    <w:rsid w:val="00290D2C"/>
    <w:rsid w:val="002A22DA"/>
    <w:rsid w:val="003469FB"/>
    <w:rsid w:val="003803BE"/>
    <w:rsid w:val="003E22E7"/>
    <w:rsid w:val="00410D7F"/>
    <w:rsid w:val="004146FD"/>
    <w:rsid w:val="0041622B"/>
    <w:rsid w:val="00443166"/>
    <w:rsid w:val="004B4BFC"/>
    <w:rsid w:val="004D245C"/>
    <w:rsid w:val="00623AB7"/>
    <w:rsid w:val="00624F91"/>
    <w:rsid w:val="0065158F"/>
    <w:rsid w:val="00692CF0"/>
    <w:rsid w:val="006C2D48"/>
    <w:rsid w:val="0074031A"/>
    <w:rsid w:val="007429E0"/>
    <w:rsid w:val="007A74F9"/>
    <w:rsid w:val="007C586B"/>
    <w:rsid w:val="007F4754"/>
    <w:rsid w:val="00820C14"/>
    <w:rsid w:val="00826547"/>
    <w:rsid w:val="00841DDB"/>
    <w:rsid w:val="008C7FFE"/>
    <w:rsid w:val="00982CF7"/>
    <w:rsid w:val="009E18F8"/>
    <w:rsid w:val="00A25C6C"/>
    <w:rsid w:val="00AF17C3"/>
    <w:rsid w:val="00BC68BA"/>
    <w:rsid w:val="00C75DFF"/>
    <w:rsid w:val="00CE79EC"/>
    <w:rsid w:val="00D91A88"/>
    <w:rsid w:val="00DC2B4A"/>
    <w:rsid w:val="00EA638F"/>
    <w:rsid w:val="00EF7B25"/>
    <w:rsid w:val="00F33C51"/>
    <w:rsid w:val="00F76E2A"/>
    <w:rsid w:val="00FA3659"/>
    <w:rsid w:val="00FC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F4"/>
  </w:style>
  <w:style w:type="paragraph" w:styleId="3">
    <w:name w:val="heading 3"/>
    <w:basedOn w:val="a"/>
    <w:link w:val="30"/>
    <w:uiPriority w:val="9"/>
    <w:qFormat/>
    <w:rsid w:val="007F4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754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customStyle="1" w:styleId="headline1">
    <w:name w:val="headline1"/>
    <w:basedOn w:val="a"/>
    <w:rsid w:val="007F4754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F47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146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4">
    <w:name w:val="c24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46FD"/>
  </w:style>
  <w:style w:type="paragraph" w:customStyle="1" w:styleId="c2">
    <w:name w:val="c2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46FD"/>
  </w:style>
  <w:style w:type="paragraph" w:customStyle="1" w:styleId="c14">
    <w:name w:val="c14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146FD"/>
  </w:style>
  <w:style w:type="paragraph" w:customStyle="1" w:styleId="c11">
    <w:name w:val="c11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146FD"/>
  </w:style>
  <w:style w:type="paragraph" w:customStyle="1" w:styleId="c10">
    <w:name w:val="c10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146FD"/>
  </w:style>
  <w:style w:type="character" w:customStyle="1" w:styleId="c26">
    <w:name w:val="c26"/>
    <w:basedOn w:val="a0"/>
    <w:rsid w:val="004146FD"/>
  </w:style>
  <w:style w:type="paragraph" w:customStyle="1" w:styleId="c12">
    <w:name w:val="c12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46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46FD"/>
  </w:style>
  <w:style w:type="character" w:customStyle="1" w:styleId="c21">
    <w:name w:val="c21"/>
    <w:basedOn w:val="a0"/>
    <w:rsid w:val="004146FD"/>
  </w:style>
  <w:style w:type="paragraph" w:customStyle="1" w:styleId="main1">
    <w:name w:val="main1"/>
    <w:basedOn w:val="a"/>
    <w:rsid w:val="007A74F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2D4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2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70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8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1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1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39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2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8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10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94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149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42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561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537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214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093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788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8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62F4B9-32E3-4929-BB75-C0CFF28F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Marat</cp:lastModifiedBy>
  <cp:revision>3</cp:revision>
  <dcterms:created xsi:type="dcterms:W3CDTF">2020-04-18T00:13:00Z</dcterms:created>
  <dcterms:modified xsi:type="dcterms:W3CDTF">2020-10-16T12:44:00Z</dcterms:modified>
</cp:coreProperties>
</file>